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81534" w:rsidRDefault="00A81534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Default="00A959F1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Kołobrzeg dnia 26.05</w:t>
      </w:r>
      <w:r w:rsid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.2014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r.</w:t>
      </w:r>
    </w:p>
    <w:p w:rsidR="00A73ACB" w:rsidRPr="000C5FBD" w:rsidRDefault="00A73ACB" w:rsidP="00A73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C5FBD" w:rsidRPr="000C5FBD" w:rsidRDefault="000C5FBD" w:rsidP="000C5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C5FBD" w:rsidRPr="000C5FBD" w:rsidRDefault="000C5FBD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Nr sprawy </w:t>
      </w:r>
      <w:r w:rsidR="00A959F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DZP 6</w:t>
      </w:r>
      <w:r w:rsid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/2014</w:t>
      </w:r>
      <w:r w:rsidR="00A959F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zadanie numer 1</w:t>
      </w:r>
      <w:r w:rsidR="0058215D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               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Zawiadomienie o wyborze najkorzystniejszej oferty</w:t>
      </w:r>
    </w:p>
    <w:p w:rsidR="000E2ED5" w:rsidRPr="00AF2274" w:rsidRDefault="008A3178" w:rsidP="008A3178">
      <w:pPr>
        <w:spacing w:before="100" w:beforeAutospacing="1" w:after="100" w:afterAutospacing="1" w:line="240" w:lineRule="auto"/>
        <w:ind w:left="907" w:hanging="907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Dotyczy: </w:t>
      </w:r>
      <w:r w:rsidR="00A959F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dostawy sprzętu medycznego z podziałem na 3 zadania do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Wojskowej Specjalistycznej Przychodni Lekarskiej SP ZOZ w Kołobrzegu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Działając na podstawie art. 92 ust. 1 ustawy z 29 stycznia 2004 r. - Prawo zamówień publi</w:t>
      </w:r>
      <w:r w:rsidR="00DC225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cznych (tekst jedn. Dz.</w:t>
      </w:r>
      <w:r w:rsidR="00AA3F6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DC225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U. z 2013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r. </w:t>
      </w:r>
      <w:r w:rsidR="00DC225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poz. 907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), zwanej dalej „ustawą” informuję, że po dokonaniu badania i oceny ofert złożonych w przedmiotowym postępowaniu:</w:t>
      </w:r>
    </w:p>
    <w:p w:rsidR="000E2ED5" w:rsidRPr="00AF2274" w:rsidRDefault="000E2ED5" w:rsidP="000E2ED5">
      <w:pPr>
        <w:spacing w:after="120" w:line="240" w:lineRule="auto"/>
        <w:ind w:left="1077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Wybrano jako najkorzystniejszą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:</w:t>
      </w:r>
    </w:p>
    <w:p w:rsidR="000E2ED5" w:rsidRPr="00A959F1" w:rsidRDefault="00A959F1" w:rsidP="008A317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ofertę nr 2</w:t>
      </w:r>
      <w:r w:rsidR="000E2ED5"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złożoną przez firmę </w:t>
      </w:r>
      <w:r w:rsidRPr="00A959F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HAS-MED S.C., ul. Młyńska 20, 43-300 Bielsko-Biała </w:t>
      </w:r>
    </w:p>
    <w:p w:rsidR="000E2ED5" w:rsidRPr="00AF2274" w:rsidRDefault="000E2ED5" w:rsidP="000E2ED5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cena zaoferowana w tej ofercie wynosi: </w:t>
      </w:r>
      <w:r w:rsidR="00A959F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12.297,96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zł brutto</w:t>
      </w:r>
    </w:p>
    <w:p w:rsidR="000E2ED5" w:rsidRPr="00AF2274" w:rsidRDefault="000E2ED5" w:rsidP="000E2ED5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 wyboru oferty najkorzystniejszej:</w:t>
      </w:r>
    </w:p>
    <w:p w:rsidR="00C1320E" w:rsidRPr="00A959F1" w:rsidRDefault="000E2ED5" w:rsidP="00A959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Zgodnie z kryterium wyboru ofert: 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cena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oferta firmy</w:t>
      </w:r>
      <w:r w:rsidR="00A959F1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A959F1" w:rsidRPr="00A959F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HAS-MED S.C., ul. Młyńska 20, 43-300 Bielsko-Biała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otrzymała największą liczbę punktów - 100 punktów.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</w:t>
      </w:r>
    </w:p>
    <w:p w:rsidR="000E2ED5" w:rsidRPr="00A81534" w:rsidRDefault="000E2ED5" w:rsidP="000E2ED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Nie wykluczono żadnego z Wykonawców. </w:t>
      </w:r>
    </w:p>
    <w:p w:rsidR="000E2ED5" w:rsidRPr="00A81534" w:rsidRDefault="000E2ED5" w:rsidP="000E2ED5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Nie odrzucono żadnej oferty.</w:t>
      </w:r>
    </w:p>
    <w:p w:rsidR="000E2ED5" w:rsidRPr="00AF2274" w:rsidRDefault="000E2ED5" w:rsidP="000E2ED5">
      <w:p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Informuję, iż w wyniku badania i oceny ofert złożonych w przedmiotowym postępowaniu ofertom niepodlegających odrzuceniu przyznano następującą punktację:</w:t>
      </w:r>
    </w:p>
    <w:p w:rsidR="000E2ED5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D2304B" w:rsidRPr="00AF2274" w:rsidRDefault="00D2304B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tbl>
      <w:tblPr>
        <w:tblW w:w="8367" w:type="dxa"/>
        <w:jc w:val="center"/>
        <w:tblInd w:w="-2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480"/>
        <w:gridCol w:w="1112"/>
      </w:tblGrid>
      <w:tr w:rsidR="00C1320E" w:rsidRPr="00AF2274" w:rsidTr="008310EC">
        <w:trPr>
          <w:cantSplit/>
          <w:trHeight w:val="652"/>
          <w:jc w:val="center"/>
        </w:trPr>
        <w:tc>
          <w:tcPr>
            <w:tcW w:w="17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oferty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</w:t>
            </w: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AF2274" w:rsidRDefault="00C1320E" w:rsidP="00D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pkt</w:t>
            </w:r>
          </w:p>
          <w:p w:rsidR="00C1320E" w:rsidRPr="00AF2274" w:rsidRDefault="00C1320E" w:rsidP="00D2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kryterium cena</w:t>
            </w:r>
          </w:p>
        </w:tc>
      </w:tr>
      <w:tr w:rsidR="00C1320E" w:rsidRPr="000C5FBD" w:rsidTr="008310EC">
        <w:trPr>
          <w:cantSplit/>
          <w:trHeight w:val="855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AF2274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</w:pPr>
            <w:r w:rsidRPr="00AF22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  <w:t xml:space="preserve">Oferta Nr </w:t>
            </w:r>
            <w:r w:rsidR="00A959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1320E" w:rsidRPr="00A73ACB" w:rsidRDefault="00A959F1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MEDEN-INMED </w:t>
            </w:r>
            <w:proofErr w:type="spellStart"/>
            <w:r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o.o., </w:t>
            </w:r>
            <w:r w:rsidR="000C5FBD"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="000C5FBD"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Wedenów</w:t>
            </w:r>
            <w:proofErr w:type="spellEnd"/>
            <w:r w:rsidR="000C5FBD"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75-847 Koszalin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0C5FBD" w:rsidRDefault="00A959F1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C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92,46pkt.</w:t>
            </w:r>
          </w:p>
        </w:tc>
      </w:tr>
      <w:tr w:rsidR="00C1320E" w:rsidRPr="000C5FBD" w:rsidTr="008310EC">
        <w:trPr>
          <w:cantSplit/>
          <w:trHeight w:val="86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0C5FBD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C5F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  <w:t>Oferta Nr 2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959F1" w:rsidRPr="000C5FBD" w:rsidRDefault="00A959F1" w:rsidP="00A95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</w:pPr>
            <w:r w:rsidRPr="00D230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sv-SE" w:eastAsia="pl-PL"/>
              </w:rPr>
              <w:t xml:space="preserve">HAS-MED S.C., ul. </w:t>
            </w:r>
            <w:proofErr w:type="spellStart"/>
            <w:r w:rsidRPr="000C5F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  <w:t>Młyń</w:t>
            </w:r>
            <w:bookmarkStart w:id="0" w:name="_GoBack"/>
            <w:bookmarkEnd w:id="0"/>
            <w:r w:rsidRPr="000C5F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  <w:t>ska</w:t>
            </w:r>
            <w:proofErr w:type="spellEnd"/>
            <w:r w:rsidRPr="000C5F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  <w:t xml:space="preserve"> 20, 43-300 </w:t>
            </w:r>
            <w:proofErr w:type="spellStart"/>
            <w:r w:rsidRPr="000C5F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  <w:t>Bielsko-Biała</w:t>
            </w:r>
            <w:proofErr w:type="spellEnd"/>
            <w:r w:rsidRPr="000C5F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 w:eastAsia="pl-PL"/>
              </w:rPr>
              <w:t xml:space="preserve"> </w:t>
            </w:r>
          </w:p>
          <w:p w:rsidR="00C1320E" w:rsidRPr="000C5FBD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0C5FBD" w:rsidRDefault="00A959F1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C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100,00pkt.</w:t>
            </w:r>
          </w:p>
        </w:tc>
      </w:tr>
      <w:tr w:rsidR="00C1320E" w:rsidRPr="00AF2274" w:rsidTr="008310EC">
        <w:trPr>
          <w:cantSplit/>
          <w:trHeight w:val="862"/>
          <w:jc w:val="center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0C5FBD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C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Oferta Nr 3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1320E" w:rsidRPr="00AF2274" w:rsidRDefault="00A959F1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RONOMED </w:t>
            </w:r>
            <w:proofErr w:type="spellStart"/>
            <w:r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</w:t>
            </w:r>
            <w:r w:rsidR="000C5FBD"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proofErr w:type="spellEnd"/>
            <w:r w:rsidR="000C5FBD" w:rsidRPr="00A73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Michał Now</w:t>
            </w:r>
            <w:r w:rsidR="00D2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ak, Mariusz </w:t>
            </w:r>
            <w:proofErr w:type="spellStart"/>
            <w:r w:rsidR="00D2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Romian</w:t>
            </w:r>
            <w:proofErr w:type="spellEnd"/>
            <w:r w:rsidR="00D23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Przyjaź</w:t>
            </w:r>
            <w:r w:rsidR="000C5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52/1U, 53-030 Wrocław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AF2274" w:rsidRDefault="00A959F1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93,90pkt.</w:t>
            </w:r>
          </w:p>
        </w:tc>
      </w:tr>
    </w:tbl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417688" w:rsidRDefault="00417688" w:rsidP="000E2ED5"/>
    <w:p w:rsidR="00E64AD0" w:rsidRDefault="00417688" w:rsidP="00417688">
      <w:pPr>
        <w:tabs>
          <w:tab w:val="left" w:pos="6489"/>
        </w:tabs>
      </w:pPr>
      <w:r>
        <w:tab/>
        <w:t>DYREKTOR</w:t>
      </w:r>
    </w:p>
    <w:p w:rsidR="00417688" w:rsidRPr="00417688" w:rsidRDefault="00417688" w:rsidP="00417688">
      <w:pPr>
        <w:tabs>
          <w:tab w:val="left" w:pos="6489"/>
        </w:tabs>
        <w:jc w:val="center"/>
      </w:pPr>
      <w:r>
        <w:t xml:space="preserve">                                                                        </w:t>
      </w:r>
      <w:r w:rsidR="00423EE4">
        <w:t xml:space="preserve">                               l</w:t>
      </w:r>
      <w:r>
        <w:t>ek. med. Andrzej WOLSKI</w:t>
      </w:r>
    </w:p>
    <w:sectPr w:rsidR="00417688" w:rsidRPr="00417688" w:rsidSect="000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0" w:rsidRDefault="00B62670" w:rsidP="007E7D6C">
      <w:pPr>
        <w:spacing w:after="0" w:line="240" w:lineRule="auto"/>
      </w:pPr>
      <w:r>
        <w:separator/>
      </w:r>
    </w:p>
  </w:endnote>
  <w:endnote w:type="continuationSeparator" w:id="0">
    <w:p w:rsidR="00B62670" w:rsidRDefault="00B62670" w:rsidP="007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0" w:rsidRDefault="00B62670" w:rsidP="007E7D6C">
      <w:pPr>
        <w:spacing w:after="0" w:line="240" w:lineRule="auto"/>
      </w:pPr>
      <w:r>
        <w:separator/>
      </w:r>
    </w:p>
  </w:footnote>
  <w:footnote w:type="continuationSeparator" w:id="0">
    <w:p w:rsidR="00B62670" w:rsidRDefault="00B62670" w:rsidP="007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173"/>
    <w:multiLevelType w:val="hybridMultilevel"/>
    <w:tmpl w:val="B136D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811"/>
    <w:multiLevelType w:val="hybridMultilevel"/>
    <w:tmpl w:val="D6E81B0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686986"/>
    <w:multiLevelType w:val="hybridMultilevel"/>
    <w:tmpl w:val="29D8C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23"/>
    <w:rsid w:val="00087C20"/>
    <w:rsid w:val="000B45DF"/>
    <w:rsid w:val="000C226F"/>
    <w:rsid w:val="000C5FBD"/>
    <w:rsid w:val="000E13D4"/>
    <w:rsid w:val="000E2ED5"/>
    <w:rsid w:val="00162F19"/>
    <w:rsid w:val="001A7554"/>
    <w:rsid w:val="001D6C2E"/>
    <w:rsid w:val="00232402"/>
    <w:rsid w:val="0023719A"/>
    <w:rsid w:val="00270D9A"/>
    <w:rsid w:val="00275D1E"/>
    <w:rsid w:val="002808AD"/>
    <w:rsid w:val="00287FEA"/>
    <w:rsid w:val="002A483F"/>
    <w:rsid w:val="002B74CE"/>
    <w:rsid w:val="002F0479"/>
    <w:rsid w:val="0030512A"/>
    <w:rsid w:val="0031146D"/>
    <w:rsid w:val="00344275"/>
    <w:rsid w:val="00356C4D"/>
    <w:rsid w:val="0037061F"/>
    <w:rsid w:val="003B0FBB"/>
    <w:rsid w:val="003C3565"/>
    <w:rsid w:val="003E6F9D"/>
    <w:rsid w:val="00417688"/>
    <w:rsid w:val="00423EE4"/>
    <w:rsid w:val="004700AD"/>
    <w:rsid w:val="004920C4"/>
    <w:rsid w:val="005134FC"/>
    <w:rsid w:val="0058215D"/>
    <w:rsid w:val="00590D02"/>
    <w:rsid w:val="00590F02"/>
    <w:rsid w:val="00651895"/>
    <w:rsid w:val="006654CE"/>
    <w:rsid w:val="00680D45"/>
    <w:rsid w:val="006B34CB"/>
    <w:rsid w:val="00755955"/>
    <w:rsid w:val="00791AEE"/>
    <w:rsid w:val="0079471B"/>
    <w:rsid w:val="007E7D6C"/>
    <w:rsid w:val="00821D79"/>
    <w:rsid w:val="008310EC"/>
    <w:rsid w:val="00854A81"/>
    <w:rsid w:val="008A3178"/>
    <w:rsid w:val="008B4071"/>
    <w:rsid w:val="008C3823"/>
    <w:rsid w:val="00905A85"/>
    <w:rsid w:val="00957BC1"/>
    <w:rsid w:val="00A73ACB"/>
    <w:rsid w:val="00A7408D"/>
    <w:rsid w:val="00A81534"/>
    <w:rsid w:val="00A959F1"/>
    <w:rsid w:val="00AA3F64"/>
    <w:rsid w:val="00AC4A18"/>
    <w:rsid w:val="00AE7A80"/>
    <w:rsid w:val="00AF2382"/>
    <w:rsid w:val="00B62670"/>
    <w:rsid w:val="00B6799C"/>
    <w:rsid w:val="00B76A1B"/>
    <w:rsid w:val="00BB1362"/>
    <w:rsid w:val="00BB1726"/>
    <w:rsid w:val="00BB7B44"/>
    <w:rsid w:val="00BF550A"/>
    <w:rsid w:val="00C1320E"/>
    <w:rsid w:val="00C216E6"/>
    <w:rsid w:val="00D2304B"/>
    <w:rsid w:val="00D2595C"/>
    <w:rsid w:val="00D60369"/>
    <w:rsid w:val="00D65CC3"/>
    <w:rsid w:val="00DA2167"/>
    <w:rsid w:val="00DC225B"/>
    <w:rsid w:val="00E64AD0"/>
    <w:rsid w:val="00F33429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C5397-F546-4F71-BA20-0C1C69B7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38</cp:revision>
  <cp:lastPrinted>2014-05-26T10:40:00Z</cp:lastPrinted>
  <dcterms:created xsi:type="dcterms:W3CDTF">2014-03-27T19:00:00Z</dcterms:created>
  <dcterms:modified xsi:type="dcterms:W3CDTF">2014-05-26T18:39:00Z</dcterms:modified>
</cp:coreProperties>
</file>